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36" w:rsidRPr="00A42986" w:rsidRDefault="006A2C36">
      <w:pPr>
        <w:rPr>
          <w:lang w:val="uk-UA"/>
        </w:rPr>
      </w:pPr>
    </w:p>
    <w:p w:rsidR="006A2C36" w:rsidRPr="00A42986" w:rsidRDefault="006A2C36" w:rsidP="001A400A">
      <w:pPr>
        <w:pStyle w:val="a7"/>
        <w:ind w:left="70"/>
        <w:rPr>
          <w:i/>
          <w:szCs w:val="28"/>
        </w:rPr>
      </w:pPr>
    </w:p>
    <w:p w:rsidR="006A2C36" w:rsidRPr="00A42986" w:rsidRDefault="006A2C36" w:rsidP="001A400A">
      <w:pPr>
        <w:pStyle w:val="a7"/>
        <w:ind w:left="70"/>
        <w:rPr>
          <w:i/>
          <w:szCs w:val="28"/>
        </w:rPr>
      </w:pPr>
    </w:p>
    <w:p w:rsidR="006A2C36" w:rsidRDefault="006A2C36" w:rsidP="00A76C67">
      <w:pPr>
        <w:pStyle w:val="2"/>
        <w:ind w:firstLine="0"/>
        <w:rPr>
          <w:color w:val="auto"/>
          <w:sz w:val="32"/>
          <w:szCs w:val="32"/>
          <w:u w:val="single"/>
        </w:rPr>
      </w:pPr>
      <w:bookmarkStart w:id="0" w:name="_Toc422668365"/>
      <w:r w:rsidRPr="007D3902">
        <w:rPr>
          <w:color w:val="auto"/>
          <w:sz w:val="32"/>
          <w:szCs w:val="32"/>
          <w:u w:val="single"/>
        </w:rPr>
        <w:t>Розвиток учнівського самоврядування</w:t>
      </w:r>
      <w:bookmarkEnd w:id="0"/>
    </w:p>
    <w:p w:rsidR="00346B11" w:rsidRPr="00346B11" w:rsidRDefault="00346B11" w:rsidP="00346B11">
      <w:pPr>
        <w:rPr>
          <w:lang w:val="uk-UA"/>
        </w:rPr>
      </w:pPr>
    </w:p>
    <w:p w:rsidR="006A2C36" w:rsidRPr="00A42986" w:rsidRDefault="006A2C36" w:rsidP="001B0998">
      <w:pPr>
        <w:rPr>
          <w:b/>
          <w:u w:val="single"/>
          <w:lang w:val="uk-UA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2046"/>
        <w:gridCol w:w="2356"/>
        <w:gridCol w:w="1921"/>
      </w:tblGrid>
      <w:tr w:rsidR="006A2C36" w:rsidRPr="00A42986" w:rsidTr="007D3902">
        <w:trPr>
          <w:cantSplit/>
          <w:trHeight w:val="752"/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b/>
                <w:sz w:val="28"/>
                <w:szCs w:val="28"/>
                <w:lang w:val="uk-UA"/>
              </w:rPr>
            </w:pPr>
            <w:r w:rsidRPr="00A42986">
              <w:rPr>
                <w:b/>
                <w:sz w:val="28"/>
                <w:szCs w:val="28"/>
                <w:lang w:val="uk-UA"/>
              </w:rPr>
              <w:t>Зміст  заходів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b/>
                <w:sz w:val="28"/>
                <w:szCs w:val="28"/>
                <w:lang w:val="uk-UA"/>
              </w:rPr>
            </w:pPr>
            <w:r w:rsidRPr="00A42986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b/>
                <w:sz w:val="28"/>
                <w:szCs w:val="28"/>
                <w:lang w:val="uk-UA"/>
              </w:rPr>
            </w:pPr>
            <w:r w:rsidRPr="00A42986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jc w:val="center"/>
              <w:rPr>
                <w:b/>
                <w:lang w:val="uk-UA"/>
              </w:rPr>
            </w:pPr>
            <w:r w:rsidRPr="00A42986">
              <w:rPr>
                <w:b/>
                <w:lang w:val="uk-UA"/>
              </w:rPr>
              <w:t>Відмітка  про виконання</w:t>
            </w:r>
          </w:p>
        </w:tc>
      </w:tr>
      <w:tr w:rsidR="007D3902" w:rsidRPr="00A42986" w:rsidTr="007D3902">
        <w:trPr>
          <w:cantSplit/>
          <w:trHeight w:val="152"/>
          <w:jc w:val="center"/>
        </w:trPr>
        <w:tc>
          <w:tcPr>
            <w:tcW w:w="10149" w:type="dxa"/>
            <w:gridSpan w:val="4"/>
            <w:vAlign w:val="center"/>
          </w:tcPr>
          <w:p w:rsidR="007D3902" w:rsidRPr="00A42986" w:rsidRDefault="007D3902" w:rsidP="007D3902">
            <w:pPr>
              <w:pStyle w:val="ae"/>
              <w:ind w:right="202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ВЕРЕСЕНЬ</w:t>
            </w: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Підготовка і проведення свята Першого дзвоника.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25.08.2017.-</w:t>
            </w:r>
          </w:p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01.09.2017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Класні учнівські збори. Вибори старост та активу класів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До 12.09.2017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trHeight w:val="70"/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Поновлення класних куточків у   1 – 11 кл.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До 19.09.2017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Загальношкільні учнівські збори  (5 – 11 ті класи). Вибори членів учнівського парламенту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27.09.2017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Засідання учнівського комітету та шкільних центрів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Раз на місяць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Складання та затвердження планів учнівського комітету та центрів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6A2C36" w:rsidRPr="00A42986" w:rsidRDefault="007D3902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ЖОВТЕНЬ</w:t>
            </w:r>
          </w:p>
        </w:tc>
      </w:tr>
      <w:tr w:rsidR="006A2C36" w:rsidRPr="00A42986" w:rsidTr="007D3902">
        <w:trPr>
          <w:trHeight w:val="347"/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ind w:left="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Концерт до Дня вчителя.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7D3902">
            <w:pPr>
              <w:pStyle w:val="ae"/>
              <w:ind w:right="26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ind w:right="4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ind w:right="4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ind w:left="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В рамках благодійної акції «Милосердя», присвяченій Дню людей похилого віку, виявити потреби ветеранів війни та праці, інвалідів, дітей-сиріт тощо.</w:t>
            </w:r>
          </w:p>
        </w:tc>
        <w:tc>
          <w:tcPr>
            <w:tcW w:w="2046" w:type="dxa"/>
            <w:vAlign w:val="center"/>
          </w:tcPr>
          <w:p w:rsidR="006A2C36" w:rsidRPr="00A42986" w:rsidRDefault="007D3902" w:rsidP="007D3902">
            <w:pPr>
              <w:pStyle w:val="ae"/>
              <w:ind w:right="26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356" w:type="dxa"/>
            <w:vAlign w:val="center"/>
          </w:tcPr>
          <w:p w:rsidR="006A2C36" w:rsidRPr="00A42986" w:rsidRDefault="006A2C36" w:rsidP="007D3902">
            <w:pPr>
              <w:pStyle w:val="ae"/>
              <w:ind w:right="4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Учнівський комітет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ind w:right="4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ind w:left="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Рейди перевірки виконання домашніх завдань, збереження шкільного обладнання</w:t>
            </w:r>
          </w:p>
        </w:tc>
        <w:tc>
          <w:tcPr>
            <w:tcW w:w="2046" w:type="dxa"/>
            <w:vAlign w:val="center"/>
          </w:tcPr>
          <w:p w:rsidR="006A2C36" w:rsidRPr="00A42986" w:rsidRDefault="007D3902" w:rsidP="007D3902">
            <w:pPr>
              <w:pStyle w:val="ae"/>
              <w:ind w:right="2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2356" w:type="dxa"/>
            <w:vAlign w:val="center"/>
          </w:tcPr>
          <w:p w:rsidR="006A2C36" w:rsidRPr="00A42986" w:rsidRDefault="001B7D60" w:rsidP="007D3902">
            <w:pPr>
              <w:pStyle w:val="ae"/>
              <w:ind w:right="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інформації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ind w:right="4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6A2C36" w:rsidRPr="00A42986" w:rsidRDefault="007D3902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ЛИСТОПАД</w:t>
            </w:r>
          </w:p>
        </w:tc>
      </w:tr>
      <w:tr w:rsidR="006A2C36" w:rsidRPr="00A42986" w:rsidTr="007D3902">
        <w:trPr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Організувати проведення лекцій за участю працівників правоохоронних органів.</w:t>
            </w:r>
          </w:p>
          <w:p w:rsidR="006A2C36" w:rsidRPr="00A42986" w:rsidRDefault="006A2C36" w:rsidP="007D3902">
            <w:pPr>
              <w:pStyle w:val="ae"/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Профілактика правопорушень серед учнівської молоді (бесіди до Міжнародного дня боротьби з палінням).</w:t>
            </w:r>
          </w:p>
        </w:tc>
        <w:tc>
          <w:tcPr>
            <w:tcW w:w="2046" w:type="dxa"/>
            <w:vAlign w:val="center"/>
          </w:tcPr>
          <w:p w:rsidR="006A2C36" w:rsidRPr="00A42986" w:rsidRDefault="001B7D60" w:rsidP="007D3902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тиждень</w:t>
            </w:r>
          </w:p>
          <w:p w:rsidR="006A2C36" w:rsidRPr="00A42986" w:rsidRDefault="006A2C36" w:rsidP="007D3902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vAlign w:val="center"/>
          </w:tcPr>
          <w:p w:rsidR="006A2C36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ЗВР</w:t>
            </w:r>
          </w:p>
          <w:p w:rsidR="006A2C36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туризму та спорту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347009" w:rsidTr="007D3902">
        <w:trPr>
          <w:trHeight w:val="529"/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 xml:space="preserve">Декада профілактичних заходів із запобігання </w:t>
            </w:r>
            <w:proofErr w:type="spellStart"/>
            <w:r w:rsidRPr="00A42986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A42986">
              <w:rPr>
                <w:sz w:val="28"/>
                <w:szCs w:val="28"/>
                <w:lang w:val="uk-UA"/>
              </w:rPr>
              <w:t xml:space="preserve"> </w:t>
            </w:r>
            <w:r w:rsidRPr="00A42986">
              <w:rPr>
                <w:sz w:val="28"/>
                <w:szCs w:val="28"/>
                <w:lang w:val="uk-UA"/>
              </w:rPr>
              <w:lastRenderedPageBreak/>
              <w:t>(бесіди з учнями, зустрічі з медпрацівниками, випуск сан бюлетенів).</w:t>
            </w:r>
          </w:p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Лінійка, присвячена пам’яті жертв голодомору</w:t>
            </w:r>
          </w:p>
        </w:tc>
        <w:tc>
          <w:tcPr>
            <w:tcW w:w="2046" w:type="dxa"/>
            <w:vAlign w:val="center"/>
          </w:tcPr>
          <w:p w:rsidR="006A2C36" w:rsidRPr="00A42986" w:rsidRDefault="001B7D60" w:rsidP="007D3902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ІІІ тиждень</w:t>
            </w:r>
          </w:p>
        </w:tc>
        <w:tc>
          <w:tcPr>
            <w:tcW w:w="2356" w:type="dxa"/>
            <w:vAlign w:val="center"/>
          </w:tcPr>
          <w:p w:rsidR="001B7D60" w:rsidRDefault="001B7D60" w:rsidP="007D3902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інформації</w:t>
            </w:r>
          </w:p>
          <w:p w:rsidR="006A2C36" w:rsidRPr="00A42986" w:rsidRDefault="006A2C36" w:rsidP="007D3902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B7D60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  <w:p w:rsidR="006A2C36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ЗВР</w:t>
            </w:r>
          </w:p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Учнівський комітет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trHeight w:val="529"/>
          <w:jc w:val="center"/>
        </w:trPr>
        <w:tc>
          <w:tcPr>
            <w:tcW w:w="3826" w:type="dxa"/>
            <w:vAlign w:val="center"/>
          </w:tcPr>
          <w:p w:rsidR="006A2C36" w:rsidRPr="00A42986" w:rsidRDefault="006A2C36" w:rsidP="007D3902">
            <w:pPr>
              <w:pStyle w:val="ae"/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lastRenderedPageBreak/>
              <w:t>Участь у  акції «Запали свічку у вікні»</w:t>
            </w:r>
          </w:p>
        </w:tc>
        <w:tc>
          <w:tcPr>
            <w:tcW w:w="2046" w:type="dxa"/>
            <w:vAlign w:val="center"/>
          </w:tcPr>
          <w:p w:rsidR="006A2C36" w:rsidRPr="00A42986" w:rsidRDefault="006A2C36" w:rsidP="001B7D60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</w:t>
            </w:r>
            <w:r w:rsidR="001B7D60">
              <w:rPr>
                <w:sz w:val="28"/>
                <w:szCs w:val="28"/>
                <w:lang w:val="uk-UA"/>
              </w:rPr>
              <w:t>2</w:t>
            </w:r>
            <w:r w:rsidRPr="00A42986">
              <w:rPr>
                <w:sz w:val="28"/>
                <w:szCs w:val="28"/>
                <w:lang w:val="uk-UA"/>
              </w:rPr>
              <w:t>.11.201</w:t>
            </w:r>
            <w:r w:rsidR="001B7D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56" w:type="dxa"/>
            <w:vAlign w:val="center"/>
          </w:tcPr>
          <w:p w:rsidR="006A2C36" w:rsidRPr="00A42986" w:rsidRDefault="001B7D60" w:rsidP="001B7D60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6A2C36" w:rsidRPr="00A42986" w:rsidRDefault="006A2C36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C36" w:rsidRPr="00A42986" w:rsidTr="007D3902">
        <w:trPr>
          <w:trHeight w:val="70"/>
          <w:jc w:val="center"/>
        </w:trPr>
        <w:tc>
          <w:tcPr>
            <w:tcW w:w="10149" w:type="dxa"/>
            <w:gridSpan w:val="4"/>
            <w:vAlign w:val="center"/>
          </w:tcPr>
          <w:p w:rsidR="006A2C36" w:rsidRPr="00A42986" w:rsidRDefault="007D3902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ГРУДЕНЬ</w:t>
            </w:r>
          </w:p>
        </w:tc>
      </w:tr>
      <w:tr w:rsidR="001B7D60" w:rsidRPr="00A42986" w:rsidTr="007D3902">
        <w:trPr>
          <w:trHeight w:val="70"/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Проведення Новорічних свят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1B7D60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A42986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56" w:type="dxa"/>
            <w:vAlign w:val="center"/>
          </w:tcPr>
          <w:p w:rsidR="001B7D60" w:rsidRPr="00A42986" w:rsidRDefault="001B7D60" w:rsidP="004A15B7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Рейди перевірки виконання домашніх завдань, збереження шкільного обладнання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7D3902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21.12.2017</w:t>
            </w:r>
          </w:p>
        </w:tc>
        <w:tc>
          <w:tcPr>
            <w:tcW w:w="2356" w:type="dxa"/>
            <w:vAlign w:val="center"/>
          </w:tcPr>
          <w:p w:rsidR="001B7D60" w:rsidRPr="00A42986" w:rsidRDefault="001B7D60" w:rsidP="001B7D60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інформації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left="5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СІЧЕНЬ</w:t>
            </w:r>
          </w:p>
        </w:tc>
      </w:tr>
      <w:tr w:rsidR="001B7D60" w:rsidRPr="00A42986" w:rsidTr="007D3902">
        <w:trPr>
          <w:trHeight w:val="70"/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Організувати відпочинок дітей під час зимових канікул (за окремим планом).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1B7D60">
            <w:pPr>
              <w:pStyle w:val="ae"/>
              <w:ind w:right="24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</w:t>
            </w:r>
            <w:r w:rsidRPr="00A42986">
              <w:rPr>
                <w:sz w:val="28"/>
                <w:szCs w:val="28"/>
                <w:lang w:val="uk-UA"/>
              </w:rPr>
              <w:t>.01.201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6" w:type="dxa"/>
            <w:vAlign w:val="center"/>
          </w:tcPr>
          <w:p w:rsidR="001B7D60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туризму та спорту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 xml:space="preserve">Організувати діяльність лекторської групи, яка повинна проводити роз'яснювальну роботу серед учнів щодо шкідливості вживання алкоголю, </w:t>
            </w:r>
            <w:proofErr w:type="spellStart"/>
            <w:r w:rsidRPr="00A42986">
              <w:rPr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A42986">
              <w:rPr>
                <w:sz w:val="28"/>
                <w:szCs w:val="28"/>
                <w:lang w:val="uk-UA"/>
              </w:rPr>
              <w:t>, наркотиків.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7D3902">
            <w:pPr>
              <w:pStyle w:val="ae"/>
              <w:ind w:left="-13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56" w:type="dxa"/>
            <w:vAlign w:val="center"/>
          </w:tcPr>
          <w:p w:rsidR="001B7D60" w:rsidRPr="00A42986" w:rsidRDefault="001B7D60" w:rsidP="007D3902">
            <w:pPr>
              <w:pStyle w:val="ae"/>
              <w:ind w:right="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інформації</w:t>
            </w:r>
            <w:r w:rsidRPr="00A42986">
              <w:rPr>
                <w:sz w:val="28"/>
                <w:szCs w:val="28"/>
                <w:lang w:val="uk-UA"/>
              </w:rPr>
              <w:t xml:space="preserve"> Адміністрація</w:t>
            </w:r>
          </w:p>
          <w:p w:rsidR="001B7D60" w:rsidRPr="00A42986" w:rsidRDefault="001B7D60" w:rsidP="007D3902">
            <w:pPr>
              <w:pStyle w:val="ae"/>
              <w:ind w:right="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righ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День Соборності України:</w:t>
            </w:r>
          </w:p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випустити тематичні стіннівки, малюнки;</w:t>
            </w:r>
          </w:p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виставка творчих робіт учнів.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1B7D60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22.01.201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6" w:type="dxa"/>
            <w:vAlign w:val="center"/>
          </w:tcPr>
          <w:p w:rsidR="001B7D60" w:rsidRPr="00A42986" w:rsidRDefault="001B7D60" w:rsidP="001B7D60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righ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 xml:space="preserve">День пам’яті героїв </w:t>
            </w:r>
            <w:proofErr w:type="spellStart"/>
            <w:r w:rsidRPr="00A42986">
              <w:rPr>
                <w:b/>
                <w:bCs/>
                <w:sz w:val="28"/>
                <w:szCs w:val="28"/>
                <w:lang w:val="uk-UA"/>
              </w:rPr>
              <w:t>Крут</w:t>
            </w:r>
            <w:proofErr w:type="spellEnd"/>
            <w:r w:rsidRPr="00A42986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1B7D60" w:rsidRPr="00A42986" w:rsidRDefault="001B7D60" w:rsidP="001B7D60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тематичні інформаційні хвилинки;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1B7D60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A42986">
              <w:rPr>
                <w:sz w:val="28"/>
                <w:szCs w:val="28"/>
                <w:lang w:val="uk-UA"/>
              </w:rPr>
              <w:t>.01.201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6" w:type="dxa"/>
            <w:vAlign w:val="center"/>
          </w:tcPr>
          <w:p w:rsidR="001B7D60" w:rsidRPr="00A42986" w:rsidRDefault="001B7D60" w:rsidP="001B7D60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righ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1B7D60" w:rsidRPr="00A42986" w:rsidRDefault="001B7D60" w:rsidP="007D3902">
            <w:pPr>
              <w:pStyle w:val="ae"/>
              <w:ind w:right="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ЛЮТИЙ</w:t>
            </w: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Вечір відпочинку для старшокласників «Все починається з кохання».</w:t>
            </w:r>
          </w:p>
        </w:tc>
        <w:tc>
          <w:tcPr>
            <w:tcW w:w="2046" w:type="dxa"/>
            <w:vAlign w:val="center"/>
          </w:tcPr>
          <w:p w:rsidR="001B7D60" w:rsidRPr="00A42986" w:rsidRDefault="004A15B7" w:rsidP="007D3902">
            <w:pPr>
              <w:pStyle w:val="ae"/>
              <w:ind w:left="2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2356" w:type="dxa"/>
            <w:vAlign w:val="center"/>
          </w:tcPr>
          <w:p w:rsidR="001B7D60" w:rsidRPr="00A42986" w:rsidRDefault="004A15B7" w:rsidP="007D3902">
            <w:pPr>
              <w:pStyle w:val="ae"/>
              <w:ind w:left="6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left="6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346B11" w:rsidRDefault="00346B11" w:rsidP="007D3902">
            <w:pPr>
              <w:pStyle w:val="ae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46B11" w:rsidRDefault="00346B11" w:rsidP="007D3902">
            <w:pPr>
              <w:pStyle w:val="ae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БЕРЕЗЕНЬ</w:t>
            </w: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ind w:left="28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 xml:space="preserve">Виставка стіннівок  до свята        </w:t>
            </w:r>
            <w:r w:rsidRPr="00A42986">
              <w:rPr>
                <w:sz w:val="28"/>
                <w:szCs w:val="28"/>
                <w:lang w:val="uk-UA"/>
              </w:rPr>
              <w:lastRenderedPageBreak/>
              <w:t>8 Березня.</w:t>
            </w:r>
          </w:p>
        </w:tc>
        <w:tc>
          <w:tcPr>
            <w:tcW w:w="2046" w:type="dxa"/>
            <w:vAlign w:val="center"/>
          </w:tcPr>
          <w:p w:rsidR="001B7D60" w:rsidRPr="00A42986" w:rsidRDefault="004A15B7" w:rsidP="007D3902">
            <w:pPr>
              <w:pStyle w:val="ae"/>
              <w:ind w:right="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 тиждень</w:t>
            </w:r>
          </w:p>
        </w:tc>
        <w:tc>
          <w:tcPr>
            <w:tcW w:w="2356" w:type="dxa"/>
            <w:vAlign w:val="center"/>
          </w:tcPr>
          <w:p w:rsidR="001B7D60" w:rsidRPr="00A42986" w:rsidRDefault="004A15B7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Міністерство </w:t>
            </w:r>
            <w:r>
              <w:rPr>
                <w:sz w:val="28"/>
                <w:szCs w:val="28"/>
                <w:lang w:val="uk-UA"/>
              </w:rPr>
              <w:lastRenderedPageBreak/>
              <w:t>культури та відпочинку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ind w:left="105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lastRenderedPageBreak/>
              <w:t>Концерт, присвячений</w:t>
            </w:r>
            <w:r w:rsidR="004A15B7">
              <w:rPr>
                <w:sz w:val="28"/>
                <w:szCs w:val="28"/>
                <w:lang w:val="uk-UA"/>
              </w:rPr>
              <w:t xml:space="preserve"> міжнародному жіночому Дню  </w:t>
            </w:r>
            <w:r w:rsidRPr="00A42986">
              <w:rPr>
                <w:sz w:val="28"/>
                <w:szCs w:val="28"/>
                <w:lang w:val="uk-UA"/>
              </w:rPr>
              <w:t>8 березня.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7D3902">
            <w:pPr>
              <w:pStyle w:val="ae"/>
              <w:ind w:right="25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07.03.201</w:t>
            </w:r>
            <w:r w:rsidR="004A15B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6" w:type="dxa"/>
            <w:vAlign w:val="center"/>
          </w:tcPr>
          <w:p w:rsidR="001B7D60" w:rsidRPr="00A42986" w:rsidRDefault="004A15B7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7D60" w:rsidRPr="00A42986" w:rsidTr="007D3902">
        <w:trPr>
          <w:jc w:val="center"/>
        </w:trPr>
        <w:tc>
          <w:tcPr>
            <w:tcW w:w="3826" w:type="dxa"/>
            <w:vAlign w:val="center"/>
          </w:tcPr>
          <w:p w:rsidR="001B7D60" w:rsidRPr="00A42986" w:rsidRDefault="001B7D60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Рейд перевірка збереження шкільного майна.</w:t>
            </w:r>
          </w:p>
        </w:tc>
        <w:tc>
          <w:tcPr>
            <w:tcW w:w="2046" w:type="dxa"/>
            <w:vAlign w:val="center"/>
          </w:tcPr>
          <w:p w:rsidR="001B7D60" w:rsidRPr="00A42986" w:rsidRDefault="001B7D60" w:rsidP="007D3902">
            <w:pPr>
              <w:pStyle w:val="ae"/>
              <w:ind w:right="25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56" w:type="dxa"/>
            <w:vAlign w:val="center"/>
          </w:tcPr>
          <w:p w:rsidR="001B7D60" w:rsidRPr="00A42986" w:rsidRDefault="00F912CE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інформації</w:t>
            </w:r>
          </w:p>
        </w:tc>
        <w:tc>
          <w:tcPr>
            <w:tcW w:w="1921" w:type="dxa"/>
            <w:vAlign w:val="center"/>
          </w:tcPr>
          <w:p w:rsidR="001B7D60" w:rsidRPr="00A42986" w:rsidRDefault="001B7D60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12CE" w:rsidRPr="00A42986" w:rsidTr="007D3902">
        <w:trPr>
          <w:trHeight w:val="360"/>
          <w:jc w:val="center"/>
        </w:trPr>
        <w:tc>
          <w:tcPr>
            <w:tcW w:w="3826" w:type="dxa"/>
            <w:vAlign w:val="center"/>
          </w:tcPr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Організація відпочинку дітей під час весняних канікул.</w:t>
            </w:r>
          </w:p>
          <w:p w:rsidR="00F912CE" w:rsidRPr="00A42986" w:rsidRDefault="00F912CE" w:rsidP="007D3902">
            <w:pPr>
              <w:pStyle w:val="ae"/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Рейд-перевірка дотримання санітарного стану в класах.</w:t>
            </w:r>
          </w:p>
        </w:tc>
        <w:tc>
          <w:tcPr>
            <w:tcW w:w="2046" w:type="dxa"/>
            <w:vAlign w:val="center"/>
          </w:tcPr>
          <w:p w:rsidR="00F912CE" w:rsidRPr="00F912CE" w:rsidRDefault="00F912CE" w:rsidP="007D3902">
            <w:pPr>
              <w:pStyle w:val="ae"/>
              <w:ind w:right="25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ІІІ-І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тижні</w:t>
            </w:r>
          </w:p>
        </w:tc>
        <w:tc>
          <w:tcPr>
            <w:tcW w:w="2356" w:type="dxa"/>
            <w:vAlign w:val="center"/>
          </w:tcPr>
          <w:p w:rsidR="00F912CE" w:rsidRPr="00A42986" w:rsidRDefault="00F912CE" w:rsidP="00A4310C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</w:t>
            </w:r>
          </w:p>
        </w:tc>
        <w:tc>
          <w:tcPr>
            <w:tcW w:w="1921" w:type="dxa"/>
            <w:vAlign w:val="center"/>
          </w:tcPr>
          <w:p w:rsidR="00F912CE" w:rsidRPr="00A42986" w:rsidRDefault="00F912CE" w:rsidP="007D3902">
            <w:pPr>
              <w:pStyle w:val="ae"/>
              <w:ind w:left="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12CE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КВІТЕНЬ</w:t>
            </w:r>
          </w:p>
        </w:tc>
      </w:tr>
      <w:tr w:rsidR="00F912CE" w:rsidRPr="00A42986" w:rsidTr="007D3902">
        <w:trPr>
          <w:jc w:val="center"/>
        </w:trPr>
        <w:tc>
          <w:tcPr>
            <w:tcW w:w="3826" w:type="dxa"/>
            <w:vAlign w:val="center"/>
          </w:tcPr>
          <w:p w:rsidR="00F912CE" w:rsidRPr="00A42986" w:rsidRDefault="00F912CE" w:rsidP="007D3902">
            <w:pPr>
              <w:pStyle w:val="ae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Екологічний двомісячник «Зелена весна»:</w:t>
            </w:r>
          </w:p>
          <w:p w:rsidR="00F912CE" w:rsidRPr="00A42986" w:rsidRDefault="00F912CE" w:rsidP="007D3902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упорядкування території школи та прибирання забруднених місць поблизу закладу;</w:t>
            </w:r>
          </w:p>
          <w:p w:rsidR="00F912CE" w:rsidRPr="00A42986" w:rsidRDefault="00F912CE" w:rsidP="007D3902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обрізання та побілка дерев;</w:t>
            </w:r>
          </w:p>
          <w:p w:rsidR="00F912CE" w:rsidRPr="00A42986" w:rsidRDefault="00F912CE" w:rsidP="007D3902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розбивка клумб;</w:t>
            </w:r>
          </w:p>
          <w:p w:rsidR="00F912CE" w:rsidRPr="00A42986" w:rsidRDefault="00F912CE" w:rsidP="007D3902">
            <w:pPr>
              <w:pStyle w:val="11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висадка квітів;</w:t>
            </w:r>
          </w:p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- відзначення  Всесвітнього Дня Землі</w:t>
            </w:r>
          </w:p>
        </w:tc>
        <w:tc>
          <w:tcPr>
            <w:tcW w:w="2046" w:type="dxa"/>
            <w:vAlign w:val="center"/>
          </w:tcPr>
          <w:p w:rsidR="00F912CE" w:rsidRPr="00A42986" w:rsidRDefault="00F912CE" w:rsidP="007D3902">
            <w:pPr>
              <w:pStyle w:val="ae"/>
              <w:ind w:right="259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356" w:type="dxa"/>
            <w:vAlign w:val="center"/>
          </w:tcPr>
          <w:p w:rsidR="00F912CE" w:rsidRDefault="00F912CE" w:rsidP="007D3902">
            <w:pPr>
              <w:pStyle w:val="ae"/>
              <w:ind w:left="38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 xml:space="preserve">Учнівський </w:t>
            </w:r>
            <w:r>
              <w:rPr>
                <w:sz w:val="28"/>
                <w:szCs w:val="28"/>
                <w:lang w:val="uk-UA"/>
              </w:rPr>
              <w:t>комітет</w:t>
            </w:r>
          </w:p>
          <w:p w:rsidR="00F912CE" w:rsidRPr="00A42986" w:rsidRDefault="00F912CE" w:rsidP="00253788">
            <w:pPr>
              <w:pStyle w:val="ae"/>
              <w:ind w:left="3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Міністерство </w:t>
            </w:r>
            <w:r w:rsidR="00253788">
              <w:rPr>
                <w:sz w:val="28"/>
                <w:szCs w:val="28"/>
                <w:lang w:val="uk-UA"/>
              </w:rPr>
              <w:t>екології та охорони зд</w:t>
            </w:r>
            <w:r>
              <w:rPr>
                <w:sz w:val="28"/>
                <w:szCs w:val="28"/>
                <w:lang w:val="uk-UA"/>
              </w:rPr>
              <w:t>оров’я</w:t>
            </w:r>
          </w:p>
        </w:tc>
        <w:tc>
          <w:tcPr>
            <w:tcW w:w="1921" w:type="dxa"/>
            <w:vAlign w:val="center"/>
          </w:tcPr>
          <w:p w:rsidR="00F912CE" w:rsidRPr="00A42986" w:rsidRDefault="00F912CE" w:rsidP="007D3902">
            <w:pPr>
              <w:pStyle w:val="ae"/>
              <w:ind w:left="3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12CE" w:rsidRPr="00A42986" w:rsidTr="007D3902">
        <w:trPr>
          <w:trHeight w:val="239"/>
          <w:jc w:val="center"/>
        </w:trPr>
        <w:tc>
          <w:tcPr>
            <w:tcW w:w="3826" w:type="dxa"/>
            <w:vAlign w:val="center"/>
          </w:tcPr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Реквієм «</w:t>
            </w:r>
            <w:proofErr w:type="spellStart"/>
            <w:r w:rsidRPr="00A42986">
              <w:rPr>
                <w:sz w:val="28"/>
                <w:szCs w:val="28"/>
                <w:lang w:val="uk-UA"/>
              </w:rPr>
              <w:t>БільЧорнобиля</w:t>
            </w:r>
            <w:proofErr w:type="spellEnd"/>
            <w:r w:rsidRPr="00A4298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46" w:type="dxa"/>
            <w:vAlign w:val="center"/>
          </w:tcPr>
          <w:p w:rsidR="00F912CE" w:rsidRPr="00A42986" w:rsidRDefault="00253788" w:rsidP="007D3902">
            <w:pPr>
              <w:pStyle w:val="ae"/>
              <w:ind w:right="25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26.04.2018</w:t>
            </w:r>
          </w:p>
        </w:tc>
        <w:tc>
          <w:tcPr>
            <w:tcW w:w="2356" w:type="dxa"/>
            <w:vAlign w:val="center"/>
          </w:tcPr>
          <w:p w:rsidR="00F912CE" w:rsidRPr="00A42986" w:rsidRDefault="00253788" w:rsidP="007D3902">
            <w:pPr>
              <w:pStyle w:val="ae"/>
              <w:ind w:left="3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Міністерство культури та відпочинку Міністерство екології та охорони здоров’я</w:t>
            </w:r>
          </w:p>
        </w:tc>
        <w:tc>
          <w:tcPr>
            <w:tcW w:w="1921" w:type="dxa"/>
            <w:vAlign w:val="center"/>
          </w:tcPr>
          <w:p w:rsidR="00F912CE" w:rsidRPr="00A42986" w:rsidRDefault="00F912CE" w:rsidP="007D3902">
            <w:pPr>
              <w:pStyle w:val="ae"/>
              <w:ind w:left="3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12CE" w:rsidRPr="00A42986" w:rsidTr="007D3902">
        <w:trPr>
          <w:jc w:val="center"/>
        </w:trPr>
        <w:tc>
          <w:tcPr>
            <w:tcW w:w="10149" w:type="dxa"/>
            <w:gridSpan w:val="4"/>
            <w:vAlign w:val="center"/>
          </w:tcPr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ТРАВЕНЬ</w:t>
            </w:r>
          </w:p>
        </w:tc>
      </w:tr>
      <w:tr w:rsidR="00F912CE" w:rsidRPr="00A42986" w:rsidTr="007D3902">
        <w:trPr>
          <w:trHeight w:val="142"/>
          <w:jc w:val="center"/>
        </w:trPr>
        <w:tc>
          <w:tcPr>
            <w:tcW w:w="3826" w:type="dxa"/>
            <w:vAlign w:val="center"/>
          </w:tcPr>
          <w:p w:rsidR="00F912CE" w:rsidRPr="00A42986" w:rsidRDefault="00F912CE" w:rsidP="007D3902">
            <w:pPr>
              <w:pStyle w:val="ae"/>
              <w:ind w:left="-2" w:right="-108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b/>
                <w:bCs/>
                <w:sz w:val="28"/>
                <w:szCs w:val="28"/>
                <w:lang w:val="uk-UA"/>
              </w:rPr>
              <w:t>Акція «Пам'ять»</w:t>
            </w:r>
            <w:r w:rsidRPr="00A42986">
              <w:rPr>
                <w:sz w:val="28"/>
                <w:szCs w:val="28"/>
                <w:lang w:val="uk-UA"/>
              </w:rPr>
              <w:t xml:space="preserve"> (вшанування пам'яті загиблих у Другій світовій війні 1939-1945 рр.)</w:t>
            </w:r>
          </w:p>
        </w:tc>
        <w:tc>
          <w:tcPr>
            <w:tcW w:w="2046" w:type="dxa"/>
            <w:vAlign w:val="center"/>
          </w:tcPr>
          <w:p w:rsidR="00F912CE" w:rsidRPr="00A42986" w:rsidRDefault="00ED581B" w:rsidP="007D3902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2356" w:type="dxa"/>
            <w:vAlign w:val="center"/>
          </w:tcPr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Учнівський комітет</w:t>
            </w:r>
          </w:p>
        </w:tc>
        <w:tc>
          <w:tcPr>
            <w:tcW w:w="1921" w:type="dxa"/>
            <w:vAlign w:val="center"/>
          </w:tcPr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12CE" w:rsidRPr="00A42986" w:rsidTr="007D3902">
        <w:trPr>
          <w:jc w:val="center"/>
        </w:trPr>
        <w:tc>
          <w:tcPr>
            <w:tcW w:w="3826" w:type="dxa"/>
            <w:vAlign w:val="center"/>
          </w:tcPr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Засідання учнівської ради (підведення підсумків роботи учнівського</w:t>
            </w:r>
          </w:p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самоврядування за         201</w:t>
            </w:r>
            <w:r w:rsidR="00ED581B">
              <w:rPr>
                <w:sz w:val="28"/>
                <w:szCs w:val="28"/>
                <w:lang w:val="uk-UA"/>
              </w:rPr>
              <w:t>7</w:t>
            </w:r>
            <w:r w:rsidRPr="00A42986">
              <w:rPr>
                <w:sz w:val="28"/>
                <w:szCs w:val="28"/>
                <w:lang w:val="uk-UA"/>
              </w:rPr>
              <w:t>/201</w:t>
            </w:r>
            <w:r w:rsidR="00ED581B">
              <w:rPr>
                <w:sz w:val="28"/>
                <w:szCs w:val="28"/>
                <w:lang w:val="uk-UA"/>
              </w:rPr>
              <w:t>8</w:t>
            </w:r>
            <w:r w:rsidRPr="00A42986">
              <w:rPr>
                <w:sz w:val="28"/>
                <w:szCs w:val="28"/>
                <w:lang w:val="uk-UA"/>
              </w:rPr>
              <w:t xml:space="preserve"> навчальний рік</w:t>
            </w:r>
          </w:p>
          <w:p w:rsidR="00F912CE" w:rsidRPr="00A42986" w:rsidRDefault="00F912CE" w:rsidP="007D3902">
            <w:pPr>
              <w:pStyle w:val="ae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Взяти участь у проведенні  Свята «Останній дзвоник»</w:t>
            </w:r>
          </w:p>
        </w:tc>
        <w:tc>
          <w:tcPr>
            <w:tcW w:w="2046" w:type="dxa"/>
            <w:vAlign w:val="center"/>
          </w:tcPr>
          <w:p w:rsidR="00F912CE" w:rsidRPr="00A42986" w:rsidRDefault="00ED581B" w:rsidP="007D3902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22.05.2018</w:t>
            </w:r>
          </w:p>
          <w:p w:rsidR="00F912CE" w:rsidRPr="00A42986" w:rsidRDefault="00F912CE" w:rsidP="007D3902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F912CE" w:rsidP="007D3902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F912CE" w:rsidP="007D3902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F912CE" w:rsidP="007D3902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ED581B" w:rsidP="00ED581B">
            <w:pPr>
              <w:pStyle w:val="ae"/>
              <w:ind w:right="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F912CE" w:rsidRPr="00A42986">
              <w:rPr>
                <w:sz w:val="28"/>
                <w:szCs w:val="28"/>
                <w:lang w:val="uk-UA"/>
              </w:rPr>
              <w:t xml:space="preserve"> 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56" w:type="dxa"/>
            <w:vAlign w:val="center"/>
          </w:tcPr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  <w:r w:rsidRPr="00A42986">
              <w:rPr>
                <w:sz w:val="28"/>
                <w:szCs w:val="28"/>
                <w:lang w:val="uk-UA"/>
              </w:rPr>
              <w:t>Учнівський комітет</w:t>
            </w:r>
          </w:p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</w:p>
          <w:p w:rsidR="00F912CE" w:rsidRPr="00A42986" w:rsidRDefault="00ED581B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921" w:type="dxa"/>
            <w:vAlign w:val="center"/>
          </w:tcPr>
          <w:p w:rsidR="00F912CE" w:rsidRPr="00A42986" w:rsidRDefault="00F912CE" w:rsidP="007D3902">
            <w:pPr>
              <w:pStyle w:val="ae"/>
              <w:ind w:right="24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2C36" w:rsidRDefault="006A2C36" w:rsidP="00EB2ABE">
      <w:pPr>
        <w:rPr>
          <w:lang w:val="uk-UA"/>
        </w:rPr>
      </w:pPr>
      <w:bookmarkStart w:id="2" w:name="_Toc422668366"/>
    </w:p>
    <w:p w:rsidR="007B5DE5" w:rsidRPr="00A42986" w:rsidRDefault="007B5DE5" w:rsidP="00EB2ABE">
      <w:pPr>
        <w:rPr>
          <w:lang w:val="uk-UA"/>
        </w:rPr>
      </w:pPr>
    </w:p>
    <w:bookmarkEnd w:id="2"/>
    <w:p w:rsidR="006A2C36" w:rsidRPr="00A42986" w:rsidRDefault="006A2C36" w:rsidP="001A400A">
      <w:pPr>
        <w:rPr>
          <w:color w:val="1F497D"/>
          <w:lang w:val="uk-UA"/>
        </w:rPr>
        <w:sectPr w:rsidR="006A2C36" w:rsidRPr="00A42986" w:rsidSect="00A4310C">
          <w:headerReference w:type="default" r:id="rId7"/>
          <w:pgSz w:w="11906" w:h="16838"/>
          <w:pgMar w:top="0" w:right="567" w:bottom="567" w:left="1276" w:header="709" w:footer="709" w:gutter="0"/>
          <w:pgNumType w:start="1"/>
          <w:cols w:space="720"/>
          <w:titlePg/>
          <w:docGrid w:linePitch="381"/>
        </w:sectPr>
      </w:pPr>
    </w:p>
    <w:p w:rsidR="006A2C36" w:rsidRPr="00A42986" w:rsidRDefault="006A2C36" w:rsidP="001B0998">
      <w:pPr>
        <w:rPr>
          <w:lang w:val="uk-UA"/>
        </w:rPr>
      </w:pPr>
    </w:p>
    <w:sectPr w:rsidR="006A2C36" w:rsidRPr="00A42986" w:rsidSect="000C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EC" w:rsidRDefault="00804EEC" w:rsidP="001B0998">
      <w:r>
        <w:separator/>
      </w:r>
    </w:p>
  </w:endnote>
  <w:endnote w:type="continuationSeparator" w:id="0">
    <w:p w:rsidR="00804EEC" w:rsidRDefault="00804EEC" w:rsidP="001B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PMingLiU">
    <w:altName w:val="@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EC" w:rsidRDefault="00804EEC" w:rsidP="001B0998">
      <w:r>
        <w:separator/>
      </w:r>
    </w:p>
  </w:footnote>
  <w:footnote w:type="continuationSeparator" w:id="0">
    <w:p w:rsidR="00804EEC" w:rsidRDefault="00804EEC" w:rsidP="001B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0C" w:rsidRDefault="00A43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2B24B1"/>
    <w:multiLevelType w:val="hybridMultilevel"/>
    <w:tmpl w:val="AF26B880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@PMingLiU" w:eastAsia="@PMingLiU" w:hAnsi="@PMingLiU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57B"/>
    <w:multiLevelType w:val="hybridMultilevel"/>
    <w:tmpl w:val="9062716C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4E9E"/>
    <w:multiLevelType w:val="hybridMultilevel"/>
    <w:tmpl w:val="8E721490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C0C"/>
    <w:multiLevelType w:val="hybridMultilevel"/>
    <w:tmpl w:val="99968746"/>
    <w:lvl w:ilvl="0" w:tplc="96DC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E3CDE"/>
    <w:multiLevelType w:val="hybridMultilevel"/>
    <w:tmpl w:val="8384E7A2"/>
    <w:lvl w:ilvl="0" w:tplc="A2A085D4">
      <w:start w:val="1"/>
      <w:numFmt w:val="bullet"/>
      <w:lvlText w:val="–"/>
      <w:lvlJc w:val="left"/>
      <w:pPr>
        <w:ind w:left="644" w:hanging="360"/>
      </w:pPr>
      <w:rPr>
        <w:rFonts w:ascii="@PMingLiU" w:eastAsia="@PMingLiU" w:hAnsi="@PMingLiU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A01DEA"/>
    <w:multiLevelType w:val="hybridMultilevel"/>
    <w:tmpl w:val="578E7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62051C"/>
    <w:multiLevelType w:val="hybridMultilevel"/>
    <w:tmpl w:val="45C65374"/>
    <w:lvl w:ilvl="0" w:tplc="96DC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565C4"/>
    <w:multiLevelType w:val="hybridMultilevel"/>
    <w:tmpl w:val="C0A8802E"/>
    <w:lvl w:ilvl="0" w:tplc="A2A085D4">
      <w:start w:val="1"/>
      <w:numFmt w:val="bullet"/>
      <w:lvlText w:val="–"/>
      <w:lvlJc w:val="left"/>
      <w:pPr>
        <w:ind w:left="1425" w:hanging="360"/>
      </w:pPr>
      <w:rPr>
        <w:rFonts w:ascii="@PMingLiU" w:eastAsia="@PMingLiU" w:hAnsi="@PMingLiU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6B09D7"/>
    <w:multiLevelType w:val="hybridMultilevel"/>
    <w:tmpl w:val="7876E304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62239"/>
    <w:multiLevelType w:val="hybridMultilevel"/>
    <w:tmpl w:val="1FAC6ADE"/>
    <w:lvl w:ilvl="0" w:tplc="A2A085D4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2503F3"/>
    <w:multiLevelType w:val="hybridMultilevel"/>
    <w:tmpl w:val="55A655C2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91B85"/>
    <w:multiLevelType w:val="hybridMultilevel"/>
    <w:tmpl w:val="DA5A64CE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@PMingLiU" w:eastAsia="@PMingLiU" w:hAnsi="@PMingLiU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5F4D"/>
    <w:multiLevelType w:val="hybridMultilevel"/>
    <w:tmpl w:val="A5A67A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BB1234"/>
    <w:multiLevelType w:val="hybridMultilevel"/>
    <w:tmpl w:val="32880350"/>
    <w:lvl w:ilvl="0" w:tplc="A2A08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301520"/>
    <w:multiLevelType w:val="hybridMultilevel"/>
    <w:tmpl w:val="599AC4F2"/>
    <w:lvl w:ilvl="0" w:tplc="BB10F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64C54"/>
    <w:multiLevelType w:val="hybridMultilevel"/>
    <w:tmpl w:val="133A03FA"/>
    <w:lvl w:ilvl="0" w:tplc="A2A08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820170"/>
    <w:multiLevelType w:val="hybridMultilevel"/>
    <w:tmpl w:val="2DC8BF0E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@PMingLiU" w:eastAsia="@PMingLiU" w:hAnsi="@PMingLiU" w:hint="default"/>
        <w:b w:val="0"/>
        <w:i w:val="0"/>
      </w:rPr>
    </w:lvl>
    <w:lvl w:ilvl="1" w:tplc="06DA5B1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D4C31"/>
    <w:multiLevelType w:val="hybridMultilevel"/>
    <w:tmpl w:val="95C89020"/>
    <w:lvl w:ilvl="0" w:tplc="4E18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3E00B7"/>
    <w:multiLevelType w:val="hybridMultilevel"/>
    <w:tmpl w:val="4A807EF2"/>
    <w:lvl w:ilvl="0" w:tplc="A2A085D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b w:val="0"/>
        <w:i w:val="0"/>
      </w:rPr>
    </w:lvl>
    <w:lvl w:ilvl="1" w:tplc="A2A085D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91961"/>
    <w:multiLevelType w:val="hybridMultilevel"/>
    <w:tmpl w:val="90548826"/>
    <w:lvl w:ilvl="0" w:tplc="A5262376"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8B6001"/>
    <w:multiLevelType w:val="hybridMultilevel"/>
    <w:tmpl w:val="AE9E8F9C"/>
    <w:lvl w:ilvl="0" w:tplc="A5262376"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784DF5"/>
    <w:multiLevelType w:val="hybridMultilevel"/>
    <w:tmpl w:val="E952B70A"/>
    <w:lvl w:ilvl="0" w:tplc="A2A08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@PMingLiU" w:eastAsia="@PMingLiU" w:hAnsi="@PMingLiU" w:hint="default"/>
        <w:b w:val="0"/>
        <w:i w:val="0"/>
      </w:rPr>
    </w:lvl>
    <w:lvl w:ilvl="1" w:tplc="5FB2C1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43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26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2E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4F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D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E7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03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7"/>
  </w:num>
  <w:num w:numId="10">
    <w:abstractNumId w:val="2"/>
  </w:num>
  <w:num w:numId="11">
    <w:abstractNumId w:val="19"/>
  </w:num>
  <w:num w:numId="12">
    <w:abstractNumId w:val="16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22"/>
  </w:num>
  <w:num w:numId="18">
    <w:abstractNumId w:val="8"/>
  </w:num>
  <w:num w:numId="19">
    <w:abstractNumId w:val="0"/>
  </w:num>
  <w:num w:numId="20">
    <w:abstractNumId w:val="11"/>
  </w:num>
  <w:num w:numId="21">
    <w:abstractNumId w:val="13"/>
  </w:num>
  <w:num w:numId="22">
    <w:abstractNumId w:val="18"/>
  </w:num>
  <w:num w:numId="23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00A"/>
    <w:rsid w:val="00071C6B"/>
    <w:rsid w:val="00096C85"/>
    <w:rsid w:val="000A59DE"/>
    <w:rsid w:val="000C196A"/>
    <w:rsid w:val="000E6BE0"/>
    <w:rsid w:val="00110385"/>
    <w:rsid w:val="0011422A"/>
    <w:rsid w:val="0013179D"/>
    <w:rsid w:val="001319C1"/>
    <w:rsid w:val="00151064"/>
    <w:rsid w:val="00155272"/>
    <w:rsid w:val="00160231"/>
    <w:rsid w:val="00160984"/>
    <w:rsid w:val="00170E10"/>
    <w:rsid w:val="001810FE"/>
    <w:rsid w:val="001850C4"/>
    <w:rsid w:val="001A071E"/>
    <w:rsid w:val="001A400A"/>
    <w:rsid w:val="001A4665"/>
    <w:rsid w:val="001B0998"/>
    <w:rsid w:val="001B3C67"/>
    <w:rsid w:val="001B6E82"/>
    <w:rsid w:val="001B7D60"/>
    <w:rsid w:val="001C4B24"/>
    <w:rsid w:val="001D4572"/>
    <w:rsid w:val="001E699D"/>
    <w:rsid w:val="002132AB"/>
    <w:rsid w:val="00235B33"/>
    <w:rsid w:val="002451CD"/>
    <w:rsid w:val="00246AE0"/>
    <w:rsid w:val="00252D9E"/>
    <w:rsid w:val="00253788"/>
    <w:rsid w:val="002905E5"/>
    <w:rsid w:val="002A552F"/>
    <w:rsid w:val="002A7A4A"/>
    <w:rsid w:val="002B179B"/>
    <w:rsid w:val="002B19B7"/>
    <w:rsid w:val="002B4E64"/>
    <w:rsid w:val="002C040E"/>
    <w:rsid w:val="002C5D4A"/>
    <w:rsid w:val="002C7668"/>
    <w:rsid w:val="002D25AD"/>
    <w:rsid w:val="002E68A7"/>
    <w:rsid w:val="0030385C"/>
    <w:rsid w:val="00304915"/>
    <w:rsid w:val="00317E90"/>
    <w:rsid w:val="00331FEA"/>
    <w:rsid w:val="00346B11"/>
    <w:rsid w:val="00347009"/>
    <w:rsid w:val="00351C41"/>
    <w:rsid w:val="003617A9"/>
    <w:rsid w:val="00362556"/>
    <w:rsid w:val="00373DCC"/>
    <w:rsid w:val="00394A2D"/>
    <w:rsid w:val="003A783A"/>
    <w:rsid w:val="003B6DDF"/>
    <w:rsid w:val="003C10BF"/>
    <w:rsid w:val="003C7F9D"/>
    <w:rsid w:val="003D275B"/>
    <w:rsid w:val="003D3188"/>
    <w:rsid w:val="003E2696"/>
    <w:rsid w:val="003F1B30"/>
    <w:rsid w:val="004425E8"/>
    <w:rsid w:val="00480009"/>
    <w:rsid w:val="0049026B"/>
    <w:rsid w:val="004A15B7"/>
    <w:rsid w:val="004A5F74"/>
    <w:rsid w:val="004C6513"/>
    <w:rsid w:val="004D63DE"/>
    <w:rsid w:val="004D6A62"/>
    <w:rsid w:val="004F0D45"/>
    <w:rsid w:val="00506563"/>
    <w:rsid w:val="00512910"/>
    <w:rsid w:val="00512C34"/>
    <w:rsid w:val="005174EF"/>
    <w:rsid w:val="00525CBD"/>
    <w:rsid w:val="00527BE6"/>
    <w:rsid w:val="00532E55"/>
    <w:rsid w:val="0053362F"/>
    <w:rsid w:val="0055456C"/>
    <w:rsid w:val="00596197"/>
    <w:rsid w:val="005A0F34"/>
    <w:rsid w:val="005A3280"/>
    <w:rsid w:val="005B5971"/>
    <w:rsid w:val="005C4F0B"/>
    <w:rsid w:val="005C52FF"/>
    <w:rsid w:val="005C63CD"/>
    <w:rsid w:val="005D3D4A"/>
    <w:rsid w:val="005E1540"/>
    <w:rsid w:val="00602074"/>
    <w:rsid w:val="00615B1F"/>
    <w:rsid w:val="00616D0C"/>
    <w:rsid w:val="00644A2D"/>
    <w:rsid w:val="00644AEB"/>
    <w:rsid w:val="00661728"/>
    <w:rsid w:val="00664FA0"/>
    <w:rsid w:val="00680195"/>
    <w:rsid w:val="00684680"/>
    <w:rsid w:val="006A2C36"/>
    <w:rsid w:val="006A4649"/>
    <w:rsid w:val="006B0077"/>
    <w:rsid w:val="006B1B4C"/>
    <w:rsid w:val="006C133D"/>
    <w:rsid w:val="006C4286"/>
    <w:rsid w:val="006C59E0"/>
    <w:rsid w:val="006D2C26"/>
    <w:rsid w:val="006D6699"/>
    <w:rsid w:val="006E1C7C"/>
    <w:rsid w:val="0071202F"/>
    <w:rsid w:val="00727857"/>
    <w:rsid w:val="0073599B"/>
    <w:rsid w:val="00751865"/>
    <w:rsid w:val="00763409"/>
    <w:rsid w:val="00787E00"/>
    <w:rsid w:val="0079620F"/>
    <w:rsid w:val="007A7393"/>
    <w:rsid w:val="007B04B5"/>
    <w:rsid w:val="007B42CC"/>
    <w:rsid w:val="007B5DE5"/>
    <w:rsid w:val="007B7019"/>
    <w:rsid w:val="007D3902"/>
    <w:rsid w:val="007F44F4"/>
    <w:rsid w:val="00803493"/>
    <w:rsid w:val="00804EEC"/>
    <w:rsid w:val="008142E3"/>
    <w:rsid w:val="00820E67"/>
    <w:rsid w:val="00837A79"/>
    <w:rsid w:val="00841BC7"/>
    <w:rsid w:val="00857E63"/>
    <w:rsid w:val="008617CD"/>
    <w:rsid w:val="008641EA"/>
    <w:rsid w:val="00870A29"/>
    <w:rsid w:val="00875087"/>
    <w:rsid w:val="00884B97"/>
    <w:rsid w:val="00885E48"/>
    <w:rsid w:val="008B0429"/>
    <w:rsid w:val="008D09FA"/>
    <w:rsid w:val="008E10D2"/>
    <w:rsid w:val="00906366"/>
    <w:rsid w:val="009171CF"/>
    <w:rsid w:val="009253E6"/>
    <w:rsid w:val="009262A1"/>
    <w:rsid w:val="0093077E"/>
    <w:rsid w:val="009654F5"/>
    <w:rsid w:val="00975A22"/>
    <w:rsid w:val="0099519B"/>
    <w:rsid w:val="00A029A8"/>
    <w:rsid w:val="00A23435"/>
    <w:rsid w:val="00A31894"/>
    <w:rsid w:val="00A4024C"/>
    <w:rsid w:val="00A42986"/>
    <w:rsid w:val="00A4310C"/>
    <w:rsid w:val="00A47346"/>
    <w:rsid w:val="00A54C7E"/>
    <w:rsid w:val="00A57D63"/>
    <w:rsid w:val="00A67193"/>
    <w:rsid w:val="00A678F8"/>
    <w:rsid w:val="00A76C67"/>
    <w:rsid w:val="00A925BD"/>
    <w:rsid w:val="00AB5951"/>
    <w:rsid w:val="00AC0279"/>
    <w:rsid w:val="00AD7160"/>
    <w:rsid w:val="00AE58A8"/>
    <w:rsid w:val="00AE69FE"/>
    <w:rsid w:val="00B01279"/>
    <w:rsid w:val="00B02062"/>
    <w:rsid w:val="00B027DB"/>
    <w:rsid w:val="00B065EB"/>
    <w:rsid w:val="00B15AC5"/>
    <w:rsid w:val="00B61904"/>
    <w:rsid w:val="00B75AD5"/>
    <w:rsid w:val="00B76462"/>
    <w:rsid w:val="00B8049B"/>
    <w:rsid w:val="00BC1ABC"/>
    <w:rsid w:val="00BC4F0C"/>
    <w:rsid w:val="00BD6D7A"/>
    <w:rsid w:val="00BE663F"/>
    <w:rsid w:val="00C122AE"/>
    <w:rsid w:val="00C137E2"/>
    <w:rsid w:val="00C2100C"/>
    <w:rsid w:val="00C21E05"/>
    <w:rsid w:val="00C224EA"/>
    <w:rsid w:val="00C45963"/>
    <w:rsid w:val="00C55D05"/>
    <w:rsid w:val="00C56A30"/>
    <w:rsid w:val="00C60B03"/>
    <w:rsid w:val="00C862E1"/>
    <w:rsid w:val="00C97C3F"/>
    <w:rsid w:val="00CA7FE5"/>
    <w:rsid w:val="00CC0C9F"/>
    <w:rsid w:val="00CD03A9"/>
    <w:rsid w:val="00CD37EC"/>
    <w:rsid w:val="00CD63C9"/>
    <w:rsid w:val="00CE4F50"/>
    <w:rsid w:val="00CF2AA2"/>
    <w:rsid w:val="00CF7ED5"/>
    <w:rsid w:val="00D10428"/>
    <w:rsid w:val="00D26C7B"/>
    <w:rsid w:val="00D3195D"/>
    <w:rsid w:val="00D32478"/>
    <w:rsid w:val="00D433D0"/>
    <w:rsid w:val="00D56AAC"/>
    <w:rsid w:val="00D7090F"/>
    <w:rsid w:val="00DA6922"/>
    <w:rsid w:val="00DB1B21"/>
    <w:rsid w:val="00DB3129"/>
    <w:rsid w:val="00DB36BB"/>
    <w:rsid w:val="00DB70A3"/>
    <w:rsid w:val="00DD62EA"/>
    <w:rsid w:val="00DF1FBF"/>
    <w:rsid w:val="00DF21E0"/>
    <w:rsid w:val="00E163D3"/>
    <w:rsid w:val="00E32430"/>
    <w:rsid w:val="00E44317"/>
    <w:rsid w:val="00E44C54"/>
    <w:rsid w:val="00E71F89"/>
    <w:rsid w:val="00E73642"/>
    <w:rsid w:val="00EA1906"/>
    <w:rsid w:val="00EA1C44"/>
    <w:rsid w:val="00EB2ABE"/>
    <w:rsid w:val="00EC5BCF"/>
    <w:rsid w:val="00ED581B"/>
    <w:rsid w:val="00EE3D7C"/>
    <w:rsid w:val="00EF73D1"/>
    <w:rsid w:val="00F0406E"/>
    <w:rsid w:val="00F11136"/>
    <w:rsid w:val="00F30A2A"/>
    <w:rsid w:val="00F51487"/>
    <w:rsid w:val="00F60156"/>
    <w:rsid w:val="00F73B70"/>
    <w:rsid w:val="00F8620E"/>
    <w:rsid w:val="00F912CE"/>
    <w:rsid w:val="00F97CD6"/>
    <w:rsid w:val="00FB4B7F"/>
    <w:rsid w:val="00FC5121"/>
    <w:rsid w:val="00FD0708"/>
    <w:rsid w:val="00FD40AA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06563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122AE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C122AE"/>
    <w:pPr>
      <w:keepNext/>
      <w:ind w:hanging="1080"/>
      <w:outlineLvl w:val="1"/>
    </w:pPr>
    <w:rPr>
      <w:b/>
      <w:bCs/>
      <w:i/>
      <w:iCs/>
      <w:color w:val="993300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E6BE0"/>
    <w:pPr>
      <w:keepNext/>
      <w:jc w:val="both"/>
      <w:outlineLvl w:val="2"/>
    </w:pPr>
    <w:rPr>
      <w:b/>
      <w:bCs/>
      <w:i/>
      <w:iCs/>
      <w:color w:val="993300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6BE0"/>
    <w:pPr>
      <w:keepNext/>
      <w:ind w:hanging="900"/>
      <w:jc w:val="both"/>
      <w:outlineLvl w:val="3"/>
    </w:pPr>
    <w:rPr>
      <w:b/>
      <w:bCs/>
      <w:i/>
      <w:iCs/>
      <w:color w:val="993300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E6BE0"/>
    <w:pPr>
      <w:keepNext/>
      <w:ind w:left="-900"/>
      <w:jc w:val="both"/>
      <w:outlineLvl w:val="4"/>
    </w:pPr>
    <w:rPr>
      <w:b/>
      <w:bCs/>
      <w:i/>
      <w:iCs/>
      <w:color w:val="993300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E6BE0"/>
    <w:pPr>
      <w:keepNext/>
      <w:tabs>
        <w:tab w:val="left" w:pos="-900"/>
      </w:tabs>
      <w:ind w:hanging="900"/>
      <w:jc w:val="center"/>
      <w:outlineLvl w:val="5"/>
    </w:pPr>
    <w:rPr>
      <w:b/>
      <w:bCs/>
      <w:i/>
      <w:iCs/>
      <w:color w:val="00000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2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22AE"/>
    <w:rPr>
      <w:rFonts w:ascii="Times New Roman" w:hAnsi="Times New Roman" w:cs="Times New Roman"/>
      <w:b/>
      <w:bCs/>
      <w:i/>
      <w:iCs/>
      <w:color w:val="99330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6BE0"/>
    <w:rPr>
      <w:rFonts w:ascii="Times New Roman" w:hAnsi="Times New Roman" w:cs="Times New Roman"/>
      <w:b/>
      <w:bCs/>
      <w:i/>
      <w:iCs/>
      <w:color w:val="993300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6BE0"/>
    <w:rPr>
      <w:rFonts w:ascii="Times New Roman" w:hAnsi="Times New Roman" w:cs="Times New Roman"/>
      <w:b/>
      <w:bCs/>
      <w:i/>
      <w:iCs/>
      <w:color w:val="9933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E6BE0"/>
    <w:rPr>
      <w:rFonts w:ascii="Times New Roman" w:hAnsi="Times New Roman" w:cs="Times New Roman"/>
      <w:b/>
      <w:bCs/>
      <w:i/>
      <w:iCs/>
      <w:color w:val="993300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E6BE0"/>
    <w:rPr>
      <w:rFonts w:ascii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1A4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400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A4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400A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1A400A"/>
    <w:pPr>
      <w:jc w:val="center"/>
    </w:pPr>
    <w:rPr>
      <w:b/>
      <w:szCs w:val="20"/>
      <w:u w:val="single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1A400A"/>
    <w:rPr>
      <w:rFonts w:ascii="Times New Roman" w:hAnsi="Times New Roman" w:cs="Times New Roman"/>
      <w:b/>
      <w:sz w:val="20"/>
      <w:szCs w:val="20"/>
      <w:u w:val="single"/>
      <w:lang w:val="uk-UA" w:eastAsia="ru-RU"/>
    </w:rPr>
  </w:style>
  <w:style w:type="paragraph" w:styleId="a9">
    <w:name w:val="Body Text"/>
    <w:basedOn w:val="a"/>
    <w:link w:val="aa"/>
    <w:uiPriority w:val="99"/>
    <w:rsid w:val="001A40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A400A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1A40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A400A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1A400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1A40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A400A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Стиль"/>
    <w:uiPriority w:val="99"/>
    <w:rsid w:val="001A40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99"/>
    <w:rsid w:val="001A40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99"/>
    <w:qFormat/>
    <w:rsid w:val="00A76C67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99"/>
    <w:rsid w:val="00A76C67"/>
    <w:pPr>
      <w:spacing w:after="100"/>
    </w:pPr>
  </w:style>
  <w:style w:type="paragraph" w:styleId="21">
    <w:name w:val="toc 2"/>
    <w:basedOn w:val="a"/>
    <w:next w:val="a"/>
    <w:autoRedefine/>
    <w:uiPriority w:val="99"/>
    <w:rsid w:val="00A76C67"/>
    <w:pPr>
      <w:spacing w:after="100"/>
      <w:ind w:left="280"/>
    </w:pPr>
  </w:style>
  <w:style w:type="paragraph" w:styleId="31">
    <w:name w:val="toc 3"/>
    <w:basedOn w:val="a"/>
    <w:next w:val="a"/>
    <w:autoRedefine/>
    <w:uiPriority w:val="99"/>
    <w:rsid w:val="00A76C67"/>
    <w:pPr>
      <w:spacing w:after="100"/>
      <w:ind w:left="560"/>
    </w:pPr>
  </w:style>
  <w:style w:type="character" w:styleId="af1">
    <w:name w:val="Hyperlink"/>
    <w:basedOn w:val="a0"/>
    <w:uiPriority w:val="99"/>
    <w:rsid w:val="00A76C67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rsid w:val="00A76C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A76C67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link w:val="af5"/>
    <w:uiPriority w:val="99"/>
    <w:qFormat/>
    <w:rsid w:val="001B3C67"/>
    <w:rPr>
      <w:sz w:val="22"/>
      <w:szCs w:val="22"/>
      <w:lang w:val="ru-RU" w:eastAsia="en-US"/>
    </w:rPr>
  </w:style>
  <w:style w:type="character" w:styleId="af6">
    <w:name w:val="Strong"/>
    <w:basedOn w:val="a0"/>
    <w:uiPriority w:val="99"/>
    <w:qFormat/>
    <w:rsid w:val="001B3C67"/>
    <w:rPr>
      <w:rFonts w:cs="Times New Roman"/>
      <w:b/>
      <w:bCs/>
    </w:rPr>
  </w:style>
  <w:style w:type="paragraph" w:customStyle="1" w:styleId="af7">
    <w:name w:val="Содержимое таблицы"/>
    <w:basedOn w:val="a"/>
    <w:uiPriority w:val="99"/>
    <w:rsid w:val="00C97C3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C97C3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97C3F"/>
    <w:rPr>
      <w:rFonts w:cs="Times New Roman"/>
    </w:rPr>
  </w:style>
  <w:style w:type="character" w:customStyle="1" w:styleId="af8">
    <w:name w:val="Основний текст_"/>
    <w:link w:val="af9"/>
    <w:uiPriority w:val="99"/>
    <w:locked/>
    <w:rsid w:val="00C97C3F"/>
    <w:rPr>
      <w:rFonts w:ascii="Century Schoolbook" w:eastAsia="Times New Roman" w:hAnsi="Century Schoolbook"/>
      <w:sz w:val="18"/>
      <w:shd w:val="clear" w:color="auto" w:fill="FFFFFF"/>
    </w:rPr>
  </w:style>
  <w:style w:type="paragraph" w:customStyle="1" w:styleId="af9">
    <w:name w:val="Основний текст"/>
    <w:basedOn w:val="a"/>
    <w:link w:val="af8"/>
    <w:uiPriority w:val="99"/>
    <w:rsid w:val="00C97C3F"/>
    <w:pPr>
      <w:shd w:val="clear" w:color="auto" w:fill="FFFFFF"/>
      <w:spacing w:before="60" w:line="278" w:lineRule="exact"/>
      <w:ind w:hanging="380"/>
      <w:jc w:val="right"/>
    </w:pPr>
    <w:rPr>
      <w:rFonts w:ascii="Century Schoolbook" w:hAnsi="Century Schoolbook"/>
      <w:sz w:val="18"/>
      <w:szCs w:val="20"/>
      <w:lang/>
    </w:rPr>
  </w:style>
  <w:style w:type="character" w:customStyle="1" w:styleId="32">
    <w:name w:val="Основний текст (3)"/>
    <w:uiPriority w:val="99"/>
    <w:rsid w:val="00C97C3F"/>
    <w:rPr>
      <w:rFonts w:ascii="Century Schoolbook" w:eastAsia="Times New Roman" w:hAnsi="Century Schoolbook"/>
      <w:spacing w:val="0"/>
      <w:sz w:val="17"/>
      <w:u w:val="none"/>
      <w:effect w:val="none"/>
    </w:rPr>
  </w:style>
  <w:style w:type="paragraph" w:customStyle="1" w:styleId="afa">
    <w:name w:val="Знак Знак"/>
    <w:basedOn w:val="a"/>
    <w:autoRedefine/>
    <w:uiPriority w:val="99"/>
    <w:rsid w:val="000E6BE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0E6BE0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0E6BE0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pathway">
    <w:name w:val="pathway"/>
    <w:basedOn w:val="a0"/>
    <w:uiPriority w:val="99"/>
    <w:rsid w:val="000E6BE0"/>
    <w:rPr>
      <w:rFonts w:cs="Times New Roman"/>
    </w:rPr>
  </w:style>
  <w:style w:type="character" w:styleId="afb">
    <w:name w:val="page number"/>
    <w:basedOn w:val="a0"/>
    <w:uiPriority w:val="99"/>
    <w:rsid w:val="000E6BE0"/>
    <w:rPr>
      <w:rFonts w:cs="Times New Roman"/>
    </w:rPr>
  </w:style>
  <w:style w:type="character" w:customStyle="1" w:styleId="11pt">
    <w:name w:val="Стиль 11 pt"/>
    <w:basedOn w:val="a0"/>
    <w:uiPriority w:val="99"/>
    <w:rsid w:val="000E6BE0"/>
    <w:rPr>
      <w:rFonts w:cs="Times New Roman"/>
      <w:sz w:val="22"/>
    </w:rPr>
  </w:style>
  <w:style w:type="paragraph" w:customStyle="1" w:styleId="13">
    <w:name w:val="Обычный1"/>
    <w:uiPriority w:val="99"/>
    <w:rsid w:val="000E6BE0"/>
    <w:pPr>
      <w:widowControl w:val="0"/>
      <w:snapToGrid w:val="0"/>
      <w:spacing w:line="300" w:lineRule="auto"/>
      <w:ind w:firstLine="600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Basiktext02">
    <w:name w:val="Basik_text_02"/>
    <w:basedOn w:val="a"/>
    <w:uiPriority w:val="99"/>
    <w:rsid w:val="000E6BE0"/>
    <w:pPr>
      <w:autoSpaceDE w:val="0"/>
      <w:autoSpaceDN w:val="0"/>
      <w:adjustRightInd w:val="0"/>
      <w:spacing w:line="240" w:lineRule="atLeast"/>
      <w:ind w:left="57" w:right="57"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paragraph" w:customStyle="1" w:styleId="NoParagraphStyle">
    <w:name w:val="[No Paragraph Style]"/>
    <w:uiPriority w:val="99"/>
    <w:rsid w:val="000E6BE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Zagzakon">
    <w:name w:val="Zag_zakon"/>
    <w:basedOn w:val="NoParagraphStyle"/>
    <w:uiPriority w:val="99"/>
    <w:rsid w:val="000E6BE0"/>
    <w:pPr>
      <w:spacing w:line="360" w:lineRule="atLeast"/>
      <w:ind w:left="57" w:right="57"/>
      <w:jc w:val="center"/>
    </w:pPr>
    <w:rPr>
      <w:rFonts w:ascii="MyriadPro-BlackCond" w:hAnsi="MyriadPro-BlackCond" w:cs="MyriadPro-BlackCond"/>
      <w:sz w:val="32"/>
      <w:szCs w:val="32"/>
      <w:lang w:val="uk-UA"/>
    </w:rPr>
  </w:style>
  <w:style w:type="paragraph" w:customStyle="1" w:styleId="14">
    <w:name w:val="Стиль1"/>
    <w:basedOn w:val="a"/>
    <w:uiPriority w:val="99"/>
    <w:rsid w:val="000E6BE0"/>
    <w:pPr>
      <w:spacing w:after="500" w:line="360" w:lineRule="auto"/>
      <w:ind w:firstLine="709"/>
      <w:contextualSpacing/>
      <w:jc w:val="both"/>
    </w:pPr>
    <w:rPr>
      <w:rFonts w:ascii="Arial Narrow" w:hAnsi="Arial Narrow"/>
      <w:b/>
      <w:i/>
      <w:lang w:val="uk-UA"/>
    </w:rPr>
  </w:style>
  <w:style w:type="paragraph" w:styleId="afc">
    <w:name w:val="Normal (Web)"/>
    <w:basedOn w:val="a"/>
    <w:uiPriority w:val="99"/>
    <w:rsid w:val="000E6BE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E6B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5">
    <w:name w:val="1"/>
    <w:basedOn w:val="a"/>
    <w:uiPriority w:val="99"/>
    <w:rsid w:val="000E6BE0"/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uiPriority w:val="99"/>
    <w:locked/>
    <w:rsid w:val="000E6BE0"/>
    <w:rPr>
      <w:rFonts w:ascii="Calibri" w:eastAsia="Times New Roman" w:hAnsi="Calibri"/>
      <w:sz w:val="24"/>
    </w:rPr>
  </w:style>
  <w:style w:type="paragraph" w:styleId="22">
    <w:name w:val="Body Text Indent 2"/>
    <w:basedOn w:val="a"/>
    <w:link w:val="23"/>
    <w:uiPriority w:val="99"/>
    <w:rsid w:val="000E6BE0"/>
    <w:pPr>
      <w:spacing w:after="120" w:line="480" w:lineRule="auto"/>
      <w:ind w:left="283"/>
    </w:pPr>
    <w:rPr>
      <w:rFonts w:ascii="Calibri" w:hAnsi="Calibri"/>
      <w:sz w:val="24"/>
      <w:szCs w:val="20"/>
    </w:rPr>
  </w:style>
  <w:style w:type="character" w:customStyle="1" w:styleId="BodyTextIndent2Char1">
    <w:name w:val="Body Text Indent 2 Char1"/>
    <w:basedOn w:val="a0"/>
    <w:link w:val="22"/>
    <w:uiPriority w:val="99"/>
    <w:semiHidden/>
    <w:rsid w:val="008A206C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E6B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27">
    <w:name w:val="Font Style27"/>
    <w:basedOn w:val="a0"/>
    <w:uiPriority w:val="99"/>
    <w:rsid w:val="000E6BE0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0E6BE0"/>
    <w:rPr>
      <w:rFonts w:ascii="Times New Roman" w:hAnsi="Times New Roman"/>
      <w:b/>
      <w:i/>
      <w:sz w:val="24"/>
    </w:rPr>
  </w:style>
  <w:style w:type="character" w:customStyle="1" w:styleId="16">
    <w:name w:val="Название Знак1"/>
    <w:basedOn w:val="a0"/>
    <w:uiPriority w:val="99"/>
    <w:locked/>
    <w:rsid w:val="000E6BE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locked/>
    <w:rsid w:val="000E6BE0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uiPriority w:val="99"/>
    <w:semiHidden/>
    <w:rsid w:val="000E6BE0"/>
    <w:rPr>
      <w:sz w:val="20"/>
      <w:szCs w:val="20"/>
    </w:rPr>
  </w:style>
  <w:style w:type="character" w:customStyle="1" w:styleId="FootnoteTextChar1">
    <w:name w:val="Footnote Text Char1"/>
    <w:basedOn w:val="a0"/>
    <w:link w:val="afe"/>
    <w:uiPriority w:val="99"/>
    <w:semiHidden/>
    <w:rsid w:val="008A206C"/>
    <w:rPr>
      <w:rFonts w:ascii="Times New Roman" w:eastAsia="Times New Roman" w:hAnsi="Times New Roman"/>
      <w:sz w:val="20"/>
      <w:szCs w:val="20"/>
    </w:rPr>
  </w:style>
  <w:style w:type="paragraph" w:customStyle="1" w:styleId="24">
    <w:name w:val="Абзац списка2"/>
    <w:basedOn w:val="a"/>
    <w:uiPriority w:val="99"/>
    <w:rsid w:val="000E6B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170E10"/>
    <w:rPr>
      <w:sz w:val="22"/>
      <w:szCs w:val="22"/>
      <w:lang w:val="ru-RU" w:eastAsia="en-US" w:bidi="ar-SA"/>
    </w:rPr>
  </w:style>
  <w:style w:type="table" w:customStyle="1" w:styleId="17">
    <w:name w:val="Стиль таблицы1"/>
    <w:basedOn w:val="af"/>
    <w:uiPriority w:val="99"/>
    <w:rsid w:val="00D26C7B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D26C7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D26C7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D26C7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Emphasis"/>
    <w:basedOn w:val="a0"/>
    <w:uiPriority w:val="99"/>
    <w:qFormat/>
    <w:rsid w:val="00D26C7B"/>
    <w:rPr>
      <w:rFonts w:cs="Times New Roman"/>
      <w:i/>
      <w:iCs/>
    </w:rPr>
  </w:style>
  <w:style w:type="paragraph" w:customStyle="1" w:styleId="35">
    <w:name w:val="Абзац списка3"/>
    <w:basedOn w:val="a"/>
    <w:uiPriority w:val="99"/>
    <w:rsid w:val="00D26C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                виховної               роботи                       </vt:lpstr>
    </vt:vector>
  </TitlesOfParts>
  <Company>Reanimator Exree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              виховної               роботи                       </dc:title>
  <dc:subject>Іванівської загальноосвітньої          школи І-ІІ ступенів                   Красноградської  районної            державної адміністрації                                 на 2016 / 2017 навчальний рік</dc:subject>
  <dc:creator>1</dc:creator>
  <cp:keywords/>
  <dc:description/>
  <cp:lastModifiedBy>SCHOOL</cp:lastModifiedBy>
  <cp:revision>76</cp:revision>
  <cp:lastPrinted>2017-09-07T08:59:00Z</cp:lastPrinted>
  <dcterms:created xsi:type="dcterms:W3CDTF">2014-07-03T12:20:00Z</dcterms:created>
  <dcterms:modified xsi:type="dcterms:W3CDTF">2017-11-08T10:34:00Z</dcterms:modified>
</cp:coreProperties>
</file>